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96A" w:rsidRDefault="001F765B" w:rsidP="0005396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A440A">
        <w:rPr>
          <w:rFonts w:ascii="Times New Roman" w:hAnsi="Times New Roman" w:cs="Times New Roman"/>
          <w:sz w:val="24"/>
          <w:szCs w:val="24"/>
        </w:rPr>
        <w:t>4</w:t>
      </w:r>
    </w:p>
    <w:p w:rsidR="0005396A" w:rsidRDefault="0005396A" w:rsidP="0005396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народных депутатов</w:t>
      </w:r>
    </w:p>
    <w:p w:rsidR="0005396A" w:rsidRDefault="0005396A" w:rsidP="0005396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города Сельцо от </w:t>
      </w:r>
      <w:r w:rsidR="007745C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.12.201</w:t>
      </w:r>
      <w:r w:rsidR="005A440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г. №6-</w:t>
      </w:r>
      <w:r w:rsidR="007745C2">
        <w:rPr>
          <w:rFonts w:ascii="Times New Roman" w:hAnsi="Times New Roman" w:cs="Times New Roman"/>
          <w:sz w:val="24"/>
          <w:szCs w:val="24"/>
        </w:rPr>
        <w:t>498</w:t>
      </w:r>
    </w:p>
    <w:p w:rsidR="0005396A" w:rsidRDefault="0005396A" w:rsidP="0005396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 </w:t>
      </w:r>
      <w:r w:rsidR="00DF572E" w:rsidRPr="00DF572E">
        <w:rPr>
          <w:rFonts w:ascii="Times New Roman" w:hAnsi="Times New Roman" w:cs="Times New Roman"/>
          <w:bCs/>
          <w:color w:val="365F91" w:themeColor="accent1" w:themeShade="BF"/>
          <w:sz w:val="24"/>
          <w:szCs w:val="24"/>
        </w:rPr>
        <w:t>бюджете муниципального образования «</w:t>
      </w:r>
      <w:proofErr w:type="spellStart"/>
      <w:r w:rsidR="00012AC0">
        <w:rPr>
          <w:rFonts w:ascii="Times New Roman" w:hAnsi="Times New Roman" w:cs="Times New Roman"/>
          <w:bCs/>
          <w:color w:val="365F91" w:themeColor="accent1" w:themeShade="BF"/>
          <w:sz w:val="24"/>
          <w:szCs w:val="24"/>
        </w:rPr>
        <w:t>Сельцовский</w:t>
      </w:r>
      <w:proofErr w:type="spellEnd"/>
      <w:r w:rsidR="00012AC0">
        <w:rPr>
          <w:rFonts w:ascii="Times New Roman" w:hAnsi="Times New Roman" w:cs="Times New Roman"/>
          <w:bCs/>
          <w:color w:val="365F91" w:themeColor="accent1" w:themeShade="BF"/>
          <w:sz w:val="24"/>
          <w:szCs w:val="24"/>
        </w:rPr>
        <w:t xml:space="preserve"> городской округ</w:t>
      </w:r>
      <w:r w:rsidR="00DF572E" w:rsidRPr="00DF572E">
        <w:rPr>
          <w:rFonts w:ascii="Times New Roman" w:hAnsi="Times New Roman" w:cs="Times New Roman"/>
          <w:bCs/>
          <w:color w:val="365F91" w:themeColor="accent1" w:themeShade="BF"/>
          <w:sz w:val="24"/>
          <w:szCs w:val="24"/>
        </w:rPr>
        <w:t>»</w:t>
      </w:r>
    </w:p>
    <w:p w:rsidR="00A931D0" w:rsidRDefault="00A931D0" w:rsidP="0005396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(местном бюджете) на 201</w:t>
      </w:r>
      <w:r w:rsidR="005A440A">
        <w:rPr>
          <w:rFonts w:ascii="Times New Roman" w:hAnsi="Times New Roman" w:cs="Times New Roman"/>
          <w:sz w:val="24"/>
          <w:szCs w:val="24"/>
        </w:rPr>
        <w:t>8</w:t>
      </w:r>
      <w:r w:rsidR="0005396A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05396A" w:rsidRDefault="0045357F" w:rsidP="0005396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A931D0">
        <w:rPr>
          <w:rFonts w:ascii="Times New Roman" w:hAnsi="Times New Roman" w:cs="Times New Roman"/>
          <w:sz w:val="24"/>
          <w:szCs w:val="24"/>
        </w:rPr>
        <w:t>плановый период 201</w:t>
      </w:r>
      <w:r w:rsidR="005A440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A931D0">
        <w:rPr>
          <w:rFonts w:ascii="Times New Roman" w:hAnsi="Times New Roman" w:cs="Times New Roman"/>
          <w:sz w:val="24"/>
          <w:szCs w:val="24"/>
        </w:rPr>
        <w:t>20</w:t>
      </w:r>
      <w:r w:rsidR="005A440A">
        <w:rPr>
          <w:rFonts w:ascii="Times New Roman" w:hAnsi="Times New Roman" w:cs="Times New Roman"/>
          <w:sz w:val="24"/>
          <w:szCs w:val="24"/>
        </w:rPr>
        <w:t>20</w:t>
      </w:r>
      <w:r w:rsidR="00A931D0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05396A">
        <w:rPr>
          <w:rFonts w:ascii="Times New Roman" w:hAnsi="Times New Roman" w:cs="Times New Roman"/>
          <w:sz w:val="24"/>
          <w:szCs w:val="24"/>
        </w:rPr>
        <w:t>»</w:t>
      </w:r>
    </w:p>
    <w:p w:rsidR="00AA1D48" w:rsidRDefault="00AA1D48" w:rsidP="0005396A">
      <w:pPr>
        <w:pStyle w:val="a8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от 31.01.2018 №6-517)</w:t>
      </w:r>
      <w:bookmarkStart w:id="0" w:name="_GoBack"/>
      <w:bookmarkEnd w:id="0"/>
    </w:p>
    <w:p w:rsidR="00F16857" w:rsidRPr="009E6298" w:rsidRDefault="00F16857" w:rsidP="00F1685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4EF1" w:rsidRPr="009E6298" w:rsidRDefault="00FF4EF1" w:rsidP="00FF4EF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62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главных администраторов доходов местного бюджета - органов государственной власти Российской Федерации, органов государственной власти Брянской области</w:t>
      </w:r>
    </w:p>
    <w:p w:rsidR="00FF4EF1" w:rsidRPr="009E6298" w:rsidRDefault="00FF4EF1" w:rsidP="00FF4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10069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0"/>
        <w:gridCol w:w="33"/>
        <w:gridCol w:w="77"/>
        <w:gridCol w:w="2883"/>
        <w:gridCol w:w="7"/>
        <w:gridCol w:w="6289"/>
      </w:tblGrid>
      <w:tr w:rsidR="00FF4EF1" w:rsidRPr="009E6298" w:rsidTr="00351236">
        <w:trPr>
          <w:cantSplit/>
          <w:trHeight w:val="480"/>
        </w:trPr>
        <w:tc>
          <w:tcPr>
            <w:tcW w:w="37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9E6298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62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бюджетной</w:t>
            </w:r>
          </w:p>
          <w:p w:rsidR="00FF4EF1" w:rsidRPr="009E6298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62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классификации</w:t>
            </w:r>
          </w:p>
          <w:p w:rsidR="00FF4EF1" w:rsidRPr="009E6298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62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Российской Федерации</w:t>
            </w:r>
          </w:p>
        </w:tc>
        <w:tc>
          <w:tcPr>
            <w:tcW w:w="62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4EF1" w:rsidRPr="009E6298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62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главного администратора доходов  местного бюджета</w:t>
            </w:r>
          </w:p>
        </w:tc>
      </w:tr>
      <w:tr w:rsidR="00FF4EF1" w:rsidRPr="009E6298" w:rsidTr="00351236">
        <w:trPr>
          <w:cantSplit/>
          <w:trHeight w:val="480"/>
        </w:trPr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9E6298" w:rsidRDefault="00FF4EF1" w:rsidP="005A440A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/>
                <w:szCs w:val="28"/>
                <w:lang w:eastAsia="ru-RU"/>
              </w:rPr>
            </w:pPr>
            <w:proofErr w:type="spellStart"/>
            <w:r w:rsidRPr="005A440A">
              <w:rPr>
                <w:rFonts w:ascii="Times New Roman" w:eastAsia="Times New Roman" w:hAnsi="Times New Roman"/>
                <w:sz w:val="18"/>
                <w:szCs w:val="28"/>
                <w:lang w:eastAsia="ru-RU"/>
              </w:rPr>
              <w:t>админист-ратора</w:t>
            </w:r>
            <w:proofErr w:type="spellEnd"/>
            <w:r w:rsidRPr="005A440A">
              <w:rPr>
                <w:rFonts w:ascii="Times New Roman" w:eastAsia="Times New Roman" w:hAnsi="Times New Roman"/>
                <w:sz w:val="18"/>
                <w:szCs w:val="28"/>
                <w:lang w:eastAsia="ru-RU"/>
              </w:rPr>
              <w:t xml:space="preserve"> доходов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4EF1" w:rsidRPr="009E6298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E629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доходов</w:t>
            </w:r>
          </w:p>
          <w:p w:rsidR="00FF4EF1" w:rsidRPr="009E6298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629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местного бюджета</w:t>
            </w:r>
          </w:p>
        </w:tc>
        <w:tc>
          <w:tcPr>
            <w:tcW w:w="62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9E6298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357F" w:rsidRPr="0045357F" w:rsidTr="00351236">
        <w:trPr>
          <w:trHeight w:val="376"/>
        </w:trPr>
        <w:tc>
          <w:tcPr>
            <w:tcW w:w="100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Федеральная служба по надзору в сфере природопользования</w:t>
            </w:r>
          </w:p>
        </w:tc>
      </w:tr>
      <w:tr w:rsidR="0045357F" w:rsidRPr="0045357F" w:rsidTr="00351236">
        <w:trPr>
          <w:trHeight w:val="219"/>
        </w:trPr>
        <w:tc>
          <w:tcPr>
            <w:tcW w:w="89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1 12 01010 01 0000 120</w:t>
            </w:r>
          </w:p>
        </w:tc>
        <w:tc>
          <w:tcPr>
            <w:tcW w:w="62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</w:tr>
      <w:tr w:rsidR="0045357F" w:rsidRPr="0045357F" w:rsidTr="00351236">
        <w:trPr>
          <w:trHeight w:val="219"/>
        </w:trPr>
        <w:tc>
          <w:tcPr>
            <w:tcW w:w="89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1 12 01020 01 0000 120</w:t>
            </w:r>
          </w:p>
        </w:tc>
        <w:tc>
          <w:tcPr>
            <w:tcW w:w="62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45357F" w:rsidRPr="0045357F" w:rsidTr="00351236">
        <w:trPr>
          <w:trHeight w:val="219"/>
        </w:trPr>
        <w:tc>
          <w:tcPr>
            <w:tcW w:w="89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1 12 01030 01 0000 120</w:t>
            </w:r>
          </w:p>
        </w:tc>
        <w:tc>
          <w:tcPr>
            <w:tcW w:w="62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</w:tr>
      <w:tr w:rsidR="0045357F" w:rsidRPr="0045357F" w:rsidTr="00351236">
        <w:trPr>
          <w:trHeight w:val="219"/>
        </w:trPr>
        <w:tc>
          <w:tcPr>
            <w:tcW w:w="89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1 12 01040 01 0000 120</w:t>
            </w:r>
          </w:p>
        </w:tc>
        <w:tc>
          <w:tcPr>
            <w:tcW w:w="62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Плата за размещение отходов производства и потребления</w:t>
            </w:r>
          </w:p>
        </w:tc>
      </w:tr>
      <w:tr w:rsidR="0045357F" w:rsidRPr="0045357F" w:rsidTr="00351236">
        <w:trPr>
          <w:trHeight w:val="401"/>
        </w:trPr>
        <w:tc>
          <w:tcPr>
            <w:tcW w:w="10069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Федеральное казначейство </w:t>
            </w:r>
          </w:p>
        </w:tc>
      </w:tr>
      <w:tr w:rsidR="0045357F" w:rsidRPr="0045357F" w:rsidTr="00351236">
        <w:trPr>
          <w:trHeight w:val="401"/>
        </w:trPr>
        <w:tc>
          <w:tcPr>
            <w:tcW w:w="89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1 03 02230 01 0000 110</w:t>
            </w:r>
          </w:p>
        </w:tc>
        <w:tc>
          <w:tcPr>
            <w:tcW w:w="62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5357F" w:rsidRPr="0045357F" w:rsidTr="00351236">
        <w:trPr>
          <w:trHeight w:val="480"/>
        </w:trPr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1 03 02240 01 0000 110</w:t>
            </w:r>
          </w:p>
        </w:tc>
        <w:tc>
          <w:tcPr>
            <w:tcW w:w="6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инжекторных</w:t>
            </w:r>
            <w:proofErr w:type="spellEnd"/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5357F" w:rsidRPr="0045357F" w:rsidTr="00351236">
        <w:trPr>
          <w:trHeight w:val="480"/>
        </w:trPr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1 03 02250 01 0000 110</w:t>
            </w:r>
          </w:p>
        </w:tc>
        <w:tc>
          <w:tcPr>
            <w:tcW w:w="6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5357F" w:rsidRPr="0045357F" w:rsidTr="00351236">
        <w:trPr>
          <w:trHeight w:val="480"/>
        </w:trPr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1 03 02260 01 0000 110</w:t>
            </w:r>
          </w:p>
        </w:tc>
        <w:tc>
          <w:tcPr>
            <w:tcW w:w="6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5357F" w:rsidRPr="0045357F" w:rsidTr="00351236">
        <w:trPr>
          <w:trHeight w:val="458"/>
        </w:trPr>
        <w:tc>
          <w:tcPr>
            <w:tcW w:w="100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7F"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45357F" w:rsidRPr="0045357F" w:rsidTr="0045357F">
        <w:trPr>
          <w:trHeight w:val="458"/>
        </w:trPr>
        <w:tc>
          <w:tcPr>
            <w:tcW w:w="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9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4EF1" w:rsidRPr="00223FE1" w:rsidRDefault="00FF4EF1" w:rsidP="00223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3FE1">
              <w:rPr>
                <w:rFonts w:ascii="Times New Roman" w:eastAsiaTheme="minorHAnsi" w:hAnsi="Times New Roman"/>
                <w:sz w:val="28"/>
                <w:szCs w:val="28"/>
              </w:rPr>
              <w:t xml:space="preserve">1 16 </w:t>
            </w:r>
            <w:r w:rsidR="00223FE1" w:rsidRPr="00223FE1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  <w:r w:rsidRPr="00223FE1">
              <w:rPr>
                <w:rFonts w:ascii="Times New Roman" w:eastAsiaTheme="minorHAnsi" w:hAnsi="Times New Roman"/>
                <w:sz w:val="28"/>
                <w:szCs w:val="28"/>
              </w:rPr>
              <w:t>80</w:t>
            </w:r>
            <w:r w:rsidR="00223FE1" w:rsidRPr="00223FE1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Pr="00223FE1">
              <w:rPr>
                <w:rFonts w:ascii="Times New Roman" w:eastAsiaTheme="minorHAnsi" w:hAnsi="Times New Roman"/>
                <w:sz w:val="28"/>
                <w:szCs w:val="28"/>
              </w:rPr>
              <w:t>0 01 0000 140</w:t>
            </w:r>
          </w:p>
        </w:tc>
        <w:tc>
          <w:tcPr>
            <w:tcW w:w="62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EF1" w:rsidRPr="00223FE1" w:rsidRDefault="00FF4EF1" w:rsidP="00300C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223FE1">
              <w:rPr>
                <w:rFonts w:ascii="Times New Roman" w:eastAsiaTheme="minorHAnsi" w:hAnsi="Times New Roman"/>
                <w:sz w:val="28"/>
                <w:szCs w:val="28"/>
              </w:rPr>
              <w:t xml:space="preserve">Денежные взыскания (штрафы) за </w:t>
            </w:r>
            <w:r w:rsidR="00223FE1" w:rsidRPr="00223FE1">
              <w:rPr>
                <w:rFonts w:ascii="Times New Roman" w:eastAsiaTheme="minorHAnsi" w:hAnsi="Times New Roman"/>
                <w:sz w:val="28"/>
                <w:szCs w:val="28"/>
              </w:rPr>
              <w:t>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45357F" w:rsidRPr="0045357F" w:rsidTr="00351236">
        <w:trPr>
          <w:trHeight w:val="299"/>
        </w:trPr>
        <w:tc>
          <w:tcPr>
            <w:tcW w:w="100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7F"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Федеральная антимонопольная служба</w:t>
            </w:r>
          </w:p>
        </w:tc>
      </w:tr>
      <w:tr w:rsidR="0045357F" w:rsidRPr="0045357F" w:rsidTr="0045357F">
        <w:trPr>
          <w:trHeight w:val="299"/>
        </w:trPr>
        <w:tc>
          <w:tcPr>
            <w:tcW w:w="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F4EF1" w:rsidRPr="0045357F" w:rsidRDefault="00FF4EF1" w:rsidP="0035123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57F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296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F4EF1" w:rsidRPr="0045357F" w:rsidRDefault="00FF4EF1" w:rsidP="0045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highlight w:val="yellow"/>
              </w:rPr>
            </w:pPr>
            <w:r w:rsidRPr="00F416F9">
              <w:rPr>
                <w:rFonts w:ascii="Times New Roman" w:eastAsiaTheme="minorHAnsi" w:hAnsi="Times New Roman"/>
                <w:sz w:val="28"/>
                <w:szCs w:val="28"/>
              </w:rPr>
              <w:t>11633040</w:t>
            </w:r>
            <w:r w:rsidR="0045357F" w:rsidRPr="00F416F9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F416F9">
              <w:rPr>
                <w:rFonts w:ascii="Times New Roman" w:eastAsiaTheme="minorHAnsi" w:hAnsi="Times New Roman"/>
                <w:sz w:val="28"/>
                <w:szCs w:val="28"/>
              </w:rPr>
              <w:t>04</w:t>
            </w:r>
            <w:r w:rsidR="0045357F" w:rsidRPr="00F416F9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F416F9">
              <w:rPr>
                <w:rFonts w:ascii="Times New Roman" w:eastAsiaTheme="minorHAnsi" w:hAnsi="Times New Roman"/>
                <w:sz w:val="28"/>
                <w:szCs w:val="28"/>
              </w:rPr>
              <w:t>0000</w:t>
            </w:r>
            <w:r w:rsidR="0045357F" w:rsidRPr="00F416F9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F416F9">
              <w:rPr>
                <w:rFonts w:ascii="Times New Roman" w:eastAsiaTheme="minorHAnsi" w:hAnsi="Times New Roman"/>
                <w:sz w:val="28"/>
                <w:szCs w:val="28"/>
              </w:rPr>
              <w:t>140</w:t>
            </w:r>
          </w:p>
        </w:tc>
        <w:tc>
          <w:tcPr>
            <w:tcW w:w="62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00C7E">
            <w:pPr>
              <w:pStyle w:val="ConsPlusCell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5357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45357F" w:rsidRPr="0045357F" w:rsidTr="00351236">
        <w:trPr>
          <w:trHeight w:val="299"/>
        </w:trPr>
        <w:tc>
          <w:tcPr>
            <w:tcW w:w="100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7F"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Федеральная налоговая служба</w:t>
            </w:r>
          </w:p>
        </w:tc>
      </w:tr>
      <w:tr w:rsidR="0045357F" w:rsidRPr="0045357F" w:rsidTr="00351236">
        <w:trPr>
          <w:trHeight w:val="246"/>
        </w:trPr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57F">
              <w:rPr>
                <w:rFonts w:ascii="Times New Roman" w:hAnsi="Times New Roman" w:cs="Times New Roman"/>
                <w:sz w:val="28"/>
                <w:szCs w:val="28"/>
              </w:rPr>
              <w:t>1 01 02000 01 0000 110</w:t>
            </w:r>
          </w:p>
        </w:tc>
        <w:tc>
          <w:tcPr>
            <w:tcW w:w="6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57F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  <w:hyperlink r:id="rId7" w:history="1">
              <w:r w:rsidRPr="0045357F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</w:tr>
      <w:tr w:rsidR="0045357F" w:rsidRPr="0045357F" w:rsidTr="00351236">
        <w:trPr>
          <w:trHeight w:val="620"/>
        </w:trPr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45357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57F">
              <w:rPr>
                <w:rFonts w:ascii="Times New Roman" w:hAnsi="Times New Roman" w:cs="Times New Roman"/>
                <w:sz w:val="28"/>
                <w:szCs w:val="28"/>
              </w:rPr>
              <w:t>1 05 02000 02 0000 110</w:t>
            </w:r>
          </w:p>
        </w:tc>
        <w:tc>
          <w:tcPr>
            <w:tcW w:w="6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45357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5357F">
              <w:rPr>
                <w:rFonts w:ascii="Times New Roman" w:hAnsi="Times New Roman" w:cs="Times New Roman"/>
                <w:sz w:val="28"/>
                <w:szCs w:val="28"/>
              </w:rPr>
              <w:t>Единый налог на вмененный доход для отдельных видов деятельности</w:t>
            </w:r>
            <w:hyperlink r:id="rId8" w:history="1">
              <w:r w:rsidRPr="0045357F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</w:tr>
      <w:tr w:rsidR="0045357F" w:rsidRPr="0045357F" w:rsidTr="00351236">
        <w:trPr>
          <w:trHeight w:val="572"/>
        </w:trPr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45357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57F">
              <w:rPr>
                <w:rFonts w:ascii="Times New Roman" w:hAnsi="Times New Roman" w:cs="Times New Roman"/>
                <w:sz w:val="28"/>
                <w:szCs w:val="28"/>
              </w:rPr>
              <w:t>1 05 04000 02 0000 110</w:t>
            </w:r>
          </w:p>
        </w:tc>
        <w:tc>
          <w:tcPr>
            <w:tcW w:w="6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45357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5357F">
              <w:rPr>
                <w:rFonts w:ascii="Times New Roman" w:hAnsi="Times New Roman" w:cs="Times New Roman"/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  <w:hyperlink r:id="rId9" w:history="1">
              <w:r w:rsidRPr="0045357F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</w:tr>
      <w:tr w:rsidR="0045357F" w:rsidRPr="0045357F" w:rsidTr="00351236">
        <w:trPr>
          <w:trHeight w:val="298"/>
        </w:trPr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45357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57F">
              <w:rPr>
                <w:rFonts w:ascii="Times New Roman" w:hAnsi="Times New Roman" w:cs="Times New Roman"/>
                <w:sz w:val="28"/>
                <w:szCs w:val="28"/>
              </w:rPr>
              <w:t>1 06 01000 00 0000 110</w:t>
            </w:r>
          </w:p>
        </w:tc>
        <w:tc>
          <w:tcPr>
            <w:tcW w:w="6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45357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5357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лиц&lt;1&gt;</w:t>
            </w:r>
          </w:p>
        </w:tc>
      </w:tr>
      <w:tr w:rsidR="0045357F" w:rsidRPr="0045357F" w:rsidTr="00351236">
        <w:trPr>
          <w:trHeight w:val="277"/>
        </w:trPr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1 06 06000 00 0000 110</w:t>
            </w:r>
          </w:p>
        </w:tc>
        <w:tc>
          <w:tcPr>
            <w:tcW w:w="6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Земельный налог&lt;1&gt;</w:t>
            </w:r>
          </w:p>
        </w:tc>
      </w:tr>
      <w:tr w:rsidR="0045357F" w:rsidRPr="0045357F" w:rsidTr="00351236">
        <w:trPr>
          <w:trHeight w:val="1470"/>
        </w:trPr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1 08 03010 01 0000 110</w:t>
            </w:r>
          </w:p>
        </w:tc>
        <w:tc>
          <w:tcPr>
            <w:tcW w:w="6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45357F" w:rsidRPr="0045357F" w:rsidTr="00351236">
        <w:trPr>
          <w:trHeight w:val="659"/>
        </w:trPr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1 09 00000 00 0000 000</w:t>
            </w:r>
          </w:p>
        </w:tc>
        <w:tc>
          <w:tcPr>
            <w:tcW w:w="6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Задолженность и перерасчеты по отмененным налогам, сборам и иным обязательным платежам &lt;1&gt; </w:t>
            </w:r>
          </w:p>
        </w:tc>
      </w:tr>
      <w:tr w:rsidR="0045357F" w:rsidRPr="0045357F" w:rsidTr="00351236">
        <w:trPr>
          <w:trHeight w:val="410"/>
        </w:trPr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116 03010 01 0000 140</w:t>
            </w:r>
          </w:p>
        </w:tc>
        <w:tc>
          <w:tcPr>
            <w:tcW w:w="6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5165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1650E" w:rsidRPr="00516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</w:tr>
      <w:tr w:rsidR="0045357F" w:rsidRPr="0045357F" w:rsidTr="00351236">
        <w:trPr>
          <w:trHeight w:val="410"/>
        </w:trPr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1 16 03030 01 0000 140</w:t>
            </w:r>
          </w:p>
        </w:tc>
        <w:tc>
          <w:tcPr>
            <w:tcW w:w="6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 xml:space="preserve">Денежные взыскания (штрафы) за административные правонарушения в области налогов и сборов, предусмотренные </w:t>
            </w:r>
            <w:hyperlink r:id="rId10" w:history="1">
              <w:r w:rsidRPr="0045357F">
                <w:rPr>
                  <w:rFonts w:ascii="Times New Roman" w:eastAsiaTheme="minorHAnsi" w:hAnsi="Times New Roman"/>
                  <w:sz w:val="28"/>
                  <w:szCs w:val="28"/>
                </w:rPr>
                <w:t>Кодексом</w:t>
              </w:r>
            </w:hyperlink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Российской Федерации об административных правонарушениях</w:t>
            </w:r>
          </w:p>
        </w:tc>
      </w:tr>
      <w:tr w:rsidR="0045357F" w:rsidRPr="0045357F" w:rsidTr="00351236">
        <w:trPr>
          <w:trHeight w:val="1691"/>
        </w:trPr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1 16 06000 01 0000 140</w:t>
            </w:r>
          </w:p>
        </w:tc>
        <w:tc>
          <w:tcPr>
            <w:tcW w:w="6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45357F" w:rsidRPr="0045357F" w:rsidTr="00351236">
        <w:trPr>
          <w:trHeight w:val="301"/>
        </w:trPr>
        <w:tc>
          <w:tcPr>
            <w:tcW w:w="10069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внутренних дел Российской Федерации</w:t>
            </w:r>
          </w:p>
        </w:tc>
      </w:tr>
      <w:tr w:rsidR="00223FE1" w:rsidRPr="0045357F" w:rsidTr="00351236">
        <w:trPr>
          <w:trHeight w:val="651"/>
        </w:trPr>
        <w:tc>
          <w:tcPr>
            <w:tcW w:w="89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3FE1" w:rsidRPr="009441E6" w:rsidRDefault="00223FE1" w:rsidP="0035123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591C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3FE1" w:rsidRPr="009441E6" w:rsidRDefault="00223FE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223F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1 16 08010 01 0000 140</w:t>
            </w:r>
          </w:p>
        </w:tc>
        <w:tc>
          <w:tcPr>
            <w:tcW w:w="62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3FE1" w:rsidRPr="009441E6" w:rsidRDefault="00223FE1" w:rsidP="003512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223F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45357F" w:rsidRPr="0045357F" w:rsidTr="00351236">
        <w:trPr>
          <w:trHeight w:val="651"/>
        </w:trPr>
        <w:tc>
          <w:tcPr>
            <w:tcW w:w="89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591C2C" w:rsidRDefault="00FF4EF1" w:rsidP="0035123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C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591C2C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C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1 16 43000 01 0000 140</w:t>
            </w:r>
          </w:p>
        </w:tc>
        <w:tc>
          <w:tcPr>
            <w:tcW w:w="62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591C2C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1C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  <w:hyperlink r:id="rId11" w:history="1">
              <w:r w:rsidRPr="00591C2C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&lt;3&gt;</w:t>
              </w:r>
            </w:hyperlink>
          </w:p>
        </w:tc>
      </w:tr>
      <w:tr w:rsidR="0045357F" w:rsidRPr="0045357F" w:rsidTr="00351236">
        <w:trPr>
          <w:trHeight w:val="444"/>
        </w:trPr>
        <w:tc>
          <w:tcPr>
            <w:tcW w:w="10069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Федеральная служба государственной регистрации, кадастра и картографии</w:t>
            </w:r>
          </w:p>
        </w:tc>
      </w:tr>
      <w:tr w:rsidR="0045357F" w:rsidRPr="0045357F" w:rsidTr="00351236">
        <w:trPr>
          <w:trHeight w:val="619"/>
        </w:trPr>
        <w:tc>
          <w:tcPr>
            <w:tcW w:w="8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1 16 25060 01 0000 140</w:t>
            </w:r>
          </w:p>
        </w:tc>
        <w:tc>
          <w:tcPr>
            <w:tcW w:w="62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Theme="minorHAnsi" w:hAnsi="Times New Roman"/>
                <w:sz w:val="28"/>
                <w:szCs w:val="28"/>
              </w:rPr>
              <w:t>Денежные взыскания (штрафы) за нарушение земельного законодательства</w:t>
            </w:r>
          </w:p>
        </w:tc>
      </w:tr>
      <w:tr w:rsidR="0045357F" w:rsidRPr="0045357F" w:rsidTr="00351236">
        <w:trPr>
          <w:trHeight w:val="356"/>
        </w:trPr>
        <w:tc>
          <w:tcPr>
            <w:tcW w:w="10069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доходы местного бюджета, администрирование которых</w:t>
            </w:r>
          </w:p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может осуществляться главными администраторами доходов </w:t>
            </w:r>
          </w:p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 пределах их компетенции &lt;*&gt;</w:t>
            </w:r>
          </w:p>
        </w:tc>
      </w:tr>
      <w:tr w:rsidR="00F51887" w:rsidRPr="0045357F" w:rsidTr="00351236">
        <w:trPr>
          <w:trHeight w:val="1128"/>
        </w:trPr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1887" w:rsidRPr="0045357F" w:rsidRDefault="00F51887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87" w:rsidRPr="0045357F" w:rsidRDefault="00F51887" w:rsidP="004535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5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1 16 28000 01 0000 140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1887" w:rsidRPr="0045357F" w:rsidRDefault="00F51887" w:rsidP="00F5188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518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5357F" w:rsidRPr="0045357F" w:rsidTr="00351236">
        <w:trPr>
          <w:trHeight w:val="1128"/>
        </w:trPr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F1" w:rsidRPr="0045357F" w:rsidRDefault="00FF4EF1" w:rsidP="004535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F4EF1" w:rsidRPr="0045357F" w:rsidRDefault="00FF4EF1" w:rsidP="004E008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5357F" w:rsidRPr="0045357F" w:rsidTr="00351236">
        <w:trPr>
          <w:trHeight w:val="356"/>
        </w:trPr>
        <w:tc>
          <w:tcPr>
            <w:tcW w:w="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F4EF1" w:rsidRPr="0045357F" w:rsidRDefault="00FF4EF1" w:rsidP="00351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F1" w:rsidRPr="0045357F" w:rsidRDefault="00FF4EF1" w:rsidP="004535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1 17 01040 04 0000 180   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F1" w:rsidRPr="0045357F" w:rsidRDefault="00FF4EF1" w:rsidP="004E008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35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</w:tbl>
    <w:p w:rsidR="00FF4EF1" w:rsidRPr="0045357F" w:rsidRDefault="00FF4EF1" w:rsidP="00FF4EF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357F">
        <w:rPr>
          <w:rFonts w:ascii="Times New Roman" w:eastAsia="Times New Roman" w:hAnsi="Times New Roman"/>
          <w:sz w:val="28"/>
          <w:szCs w:val="28"/>
          <w:lang w:eastAsia="ru-RU"/>
        </w:rPr>
        <w:t xml:space="preserve">&lt;1&gt; Администрирование поступлений по всем программам и подстатьям соответствующей статьи осуществляется администратором, указанным в </w:t>
      </w:r>
      <w:proofErr w:type="spellStart"/>
      <w:r w:rsidRPr="0045357F">
        <w:rPr>
          <w:rFonts w:ascii="Times New Roman" w:eastAsia="Times New Roman" w:hAnsi="Times New Roman"/>
          <w:sz w:val="28"/>
          <w:szCs w:val="28"/>
          <w:lang w:eastAsia="ru-RU"/>
        </w:rPr>
        <w:t>группировочном</w:t>
      </w:r>
      <w:proofErr w:type="spellEnd"/>
      <w:r w:rsidRPr="0045357F">
        <w:rPr>
          <w:rFonts w:ascii="Times New Roman" w:eastAsia="Times New Roman" w:hAnsi="Times New Roman"/>
          <w:sz w:val="28"/>
          <w:szCs w:val="28"/>
          <w:lang w:eastAsia="ru-RU"/>
        </w:rPr>
        <w:t xml:space="preserve"> коде бюджетной классификации в пределах определенной законодательством Российской Федерации компетенции</w:t>
      </w:r>
      <w:r w:rsidR="0099090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F4EF1" w:rsidRPr="0045357F" w:rsidRDefault="00FF4EF1" w:rsidP="00FF4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357F">
        <w:rPr>
          <w:rFonts w:ascii="Times New Roman" w:eastAsia="Times New Roman" w:hAnsi="Times New Roman"/>
          <w:sz w:val="28"/>
          <w:szCs w:val="28"/>
          <w:lang w:eastAsia="ru-RU"/>
        </w:rPr>
        <w:t xml:space="preserve">&lt;2&gt; Администрирование отчислений от уплаты акцизов, подлежащих зачислению в консолидированные бюджеты субъектов Российской Федерации для </w:t>
      </w:r>
      <w:r w:rsidRPr="0045357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последующего распределения во входящие в их состав бюджеты по дифференцированным нормативам отчислений, установленным органами государственной власти субъектов Российской Федерации и отражаемых по кодам бюджетной классификации 000 1 03 02230 01 0000 110, 000 1 03 02240 01 0000 110, 000 1 03 02250 01 0000 110, 000 1 03 02260 01 0000 110 осуществляется Федеральным казначейством.</w:t>
      </w:r>
    </w:p>
    <w:p w:rsidR="00FF4EF1" w:rsidRPr="0045357F" w:rsidRDefault="00FF4EF1" w:rsidP="00FF4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5357F">
        <w:rPr>
          <w:rFonts w:ascii="Times New Roman" w:eastAsia="Times New Roman" w:hAnsi="Times New Roman"/>
          <w:sz w:val="28"/>
          <w:szCs w:val="28"/>
          <w:lang w:eastAsia="ru-RU"/>
        </w:rPr>
        <w:t>&lt;3&gt; Администрирование данных поступлений осуществляется как органами государственной власти Российской Федерации (органами управления государственными внебюджетными фондами Российской Федерации, Центральным банком Российской Федерации), так и органами государственной власти субъектов Российской Федерации</w:t>
      </w:r>
      <w:r w:rsidR="0099090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F4EF1" w:rsidRPr="0045357F" w:rsidRDefault="00FF4EF1" w:rsidP="00FF4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357F">
        <w:rPr>
          <w:rFonts w:ascii="Times New Roman" w:hAnsi="Times New Roman"/>
          <w:sz w:val="28"/>
          <w:szCs w:val="28"/>
        </w:rPr>
        <w:t>&lt;*&gt;</w:t>
      </w:r>
      <w:r w:rsidR="00690D0C">
        <w:rPr>
          <w:rFonts w:ascii="Times New Roman" w:hAnsi="Times New Roman"/>
          <w:sz w:val="28"/>
          <w:szCs w:val="28"/>
        </w:rPr>
        <w:t xml:space="preserve"> </w:t>
      </w:r>
      <w:r w:rsidRPr="0045357F">
        <w:rPr>
          <w:rFonts w:ascii="Times New Roman" w:hAnsi="Times New Roman"/>
          <w:sz w:val="28"/>
          <w:szCs w:val="28"/>
        </w:rPr>
        <w:t>048</w:t>
      </w:r>
      <w:r w:rsidRPr="0045357F">
        <w:t xml:space="preserve"> </w:t>
      </w:r>
      <w:r w:rsidRPr="0045357F">
        <w:rPr>
          <w:rFonts w:ascii="Times New Roman" w:hAnsi="Times New Roman"/>
          <w:sz w:val="28"/>
          <w:szCs w:val="28"/>
        </w:rPr>
        <w:t>Федеральная служба по надзору в сфере природопользования</w:t>
      </w:r>
      <w:r w:rsidR="00690D0C">
        <w:rPr>
          <w:rFonts w:ascii="Times New Roman" w:hAnsi="Times New Roman"/>
          <w:sz w:val="28"/>
          <w:szCs w:val="28"/>
        </w:rPr>
        <w:t>;</w:t>
      </w:r>
      <w:r w:rsidRPr="0045357F">
        <w:rPr>
          <w:rFonts w:ascii="Times New Roman" w:hAnsi="Times New Roman"/>
          <w:sz w:val="28"/>
          <w:szCs w:val="28"/>
        </w:rPr>
        <w:t xml:space="preserve"> </w:t>
      </w:r>
    </w:p>
    <w:p w:rsidR="00FF4EF1" w:rsidRPr="0045357F" w:rsidRDefault="00FF4EF1" w:rsidP="00FF4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357F">
        <w:rPr>
          <w:rFonts w:ascii="Times New Roman" w:hAnsi="Times New Roman"/>
          <w:sz w:val="28"/>
          <w:szCs w:val="28"/>
        </w:rPr>
        <w:t>100 Федеральное казначейство</w:t>
      </w:r>
      <w:r w:rsidR="00690D0C">
        <w:rPr>
          <w:rFonts w:ascii="Times New Roman" w:hAnsi="Times New Roman"/>
          <w:sz w:val="28"/>
          <w:szCs w:val="28"/>
        </w:rPr>
        <w:t>;</w:t>
      </w:r>
      <w:r w:rsidRPr="0045357F">
        <w:rPr>
          <w:rFonts w:ascii="Times New Roman" w:hAnsi="Times New Roman"/>
          <w:sz w:val="28"/>
          <w:szCs w:val="28"/>
        </w:rPr>
        <w:t xml:space="preserve"> </w:t>
      </w:r>
    </w:p>
    <w:p w:rsidR="00FF4EF1" w:rsidRPr="0045357F" w:rsidRDefault="00FF4EF1" w:rsidP="00FF4EF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5357F">
        <w:rPr>
          <w:rFonts w:ascii="Times New Roman" w:hAnsi="Times New Roman"/>
          <w:sz w:val="28"/>
          <w:szCs w:val="28"/>
        </w:rPr>
        <w:t>141</w:t>
      </w:r>
      <w:r w:rsidR="00F953B6">
        <w:rPr>
          <w:rFonts w:ascii="Times New Roman" w:hAnsi="Times New Roman"/>
          <w:sz w:val="28"/>
          <w:szCs w:val="28"/>
        </w:rPr>
        <w:t xml:space="preserve"> </w:t>
      </w:r>
      <w:r w:rsidRPr="0045357F">
        <w:rPr>
          <w:rFonts w:ascii="Times New Roman" w:hAnsi="Times New Roman"/>
          <w:sz w:val="28"/>
          <w:szCs w:val="28"/>
        </w:rPr>
        <w:t>Федеральная служба по надзору в сфере защиты прав потребителей и благополучия человека</w:t>
      </w:r>
      <w:r w:rsidR="00690D0C">
        <w:rPr>
          <w:rFonts w:ascii="Times New Roman" w:hAnsi="Times New Roman"/>
          <w:sz w:val="28"/>
          <w:szCs w:val="28"/>
        </w:rPr>
        <w:t>;</w:t>
      </w:r>
    </w:p>
    <w:p w:rsidR="00FF4EF1" w:rsidRPr="0045357F" w:rsidRDefault="00FF4EF1" w:rsidP="00FF4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357F">
        <w:rPr>
          <w:rFonts w:ascii="Times New Roman" w:hAnsi="Times New Roman"/>
          <w:sz w:val="28"/>
          <w:szCs w:val="28"/>
        </w:rPr>
        <w:t>161 Федеральная антимонопольная служба</w:t>
      </w:r>
      <w:r w:rsidR="00690D0C">
        <w:rPr>
          <w:rFonts w:ascii="Times New Roman" w:hAnsi="Times New Roman"/>
          <w:sz w:val="28"/>
          <w:szCs w:val="28"/>
        </w:rPr>
        <w:t>;</w:t>
      </w:r>
    </w:p>
    <w:p w:rsidR="00FF4EF1" w:rsidRPr="0045357F" w:rsidRDefault="00FF4EF1" w:rsidP="00FF4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357F">
        <w:rPr>
          <w:rFonts w:ascii="Times New Roman" w:hAnsi="Times New Roman"/>
          <w:sz w:val="28"/>
          <w:szCs w:val="28"/>
        </w:rPr>
        <w:t>182</w:t>
      </w:r>
      <w:r w:rsidR="00F953B6">
        <w:rPr>
          <w:rFonts w:ascii="Times New Roman" w:hAnsi="Times New Roman"/>
          <w:sz w:val="28"/>
          <w:szCs w:val="28"/>
        </w:rPr>
        <w:t xml:space="preserve"> </w:t>
      </w:r>
      <w:r w:rsidR="00690D0C">
        <w:rPr>
          <w:rFonts w:ascii="Times New Roman" w:hAnsi="Times New Roman"/>
          <w:sz w:val="28"/>
          <w:szCs w:val="28"/>
        </w:rPr>
        <w:t>Федеральная налоговая служба;</w:t>
      </w:r>
    </w:p>
    <w:p w:rsidR="00FF4EF1" w:rsidRPr="0045357F" w:rsidRDefault="00FF4EF1" w:rsidP="00FF4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357F">
        <w:rPr>
          <w:rFonts w:ascii="Times New Roman" w:hAnsi="Times New Roman"/>
          <w:sz w:val="28"/>
          <w:szCs w:val="28"/>
        </w:rPr>
        <w:t>188</w:t>
      </w:r>
      <w:r w:rsidR="00F953B6">
        <w:rPr>
          <w:rFonts w:ascii="Times New Roman" w:hAnsi="Times New Roman"/>
          <w:sz w:val="28"/>
          <w:szCs w:val="28"/>
        </w:rPr>
        <w:t xml:space="preserve"> </w:t>
      </w:r>
      <w:r w:rsidRPr="0045357F">
        <w:rPr>
          <w:rFonts w:ascii="Times New Roman" w:hAnsi="Times New Roman"/>
          <w:sz w:val="28"/>
          <w:szCs w:val="28"/>
        </w:rPr>
        <w:t>Министерство внутренних дел Российской Федерации</w:t>
      </w:r>
      <w:r w:rsidR="00690D0C">
        <w:rPr>
          <w:rFonts w:ascii="Times New Roman" w:hAnsi="Times New Roman"/>
          <w:sz w:val="28"/>
          <w:szCs w:val="28"/>
        </w:rPr>
        <w:t>;</w:t>
      </w:r>
    </w:p>
    <w:p w:rsidR="00FF4EF1" w:rsidRPr="0045357F" w:rsidRDefault="00FF4EF1" w:rsidP="00FF4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357F">
        <w:rPr>
          <w:rFonts w:ascii="Times New Roman" w:hAnsi="Times New Roman"/>
          <w:sz w:val="28"/>
          <w:szCs w:val="28"/>
        </w:rPr>
        <w:t>321</w:t>
      </w:r>
      <w:r w:rsidR="00F953B6">
        <w:rPr>
          <w:rFonts w:ascii="Times New Roman" w:hAnsi="Times New Roman"/>
          <w:sz w:val="28"/>
          <w:szCs w:val="28"/>
        </w:rPr>
        <w:t xml:space="preserve"> </w:t>
      </w:r>
      <w:r w:rsidRPr="0045357F">
        <w:rPr>
          <w:rFonts w:ascii="Times New Roman" w:hAnsi="Times New Roman"/>
          <w:sz w:val="28"/>
          <w:szCs w:val="28"/>
        </w:rPr>
        <w:t>Федеральная служба государственной регистрации, кадастра и картографии</w:t>
      </w:r>
      <w:r w:rsidR="00690D0C">
        <w:rPr>
          <w:rFonts w:ascii="Times New Roman" w:hAnsi="Times New Roman"/>
          <w:sz w:val="28"/>
          <w:szCs w:val="28"/>
        </w:rPr>
        <w:t>;</w:t>
      </w:r>
    </w:p>
    <w:p w:rsidR="00FF4EF1" w:rsidRDefault="00FF4EF1" w:rsidP="00FF4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357F">
        <w:rPr>
          <w:rFonts w:ascii="Times New Roman" w:hAnsi="Times New Roman"/>
          <w:sz w:val="28"/>
          <w:szCs w:val="28"/>
        </w:rPr>
        <w:t>415</w:t>
      </w:r>
      <w:r w:rsidR="00F953B6">
        <w:rPr>
          <w:rFonts w:ascii="Times New Roman" w:hAnsi="Times New Roman"/>
          <w:sz w:val="28"/>
          <w:szCs w:val="28"/>
        </w:rPr>
        <w:t xml:space="preserve"> </w:t>
      </w:r>
      <w:r w:rsidRPr="0045357F">
        <w:rPr>
          <w:rFonts w:ascii="Times New Roman" w:hAnsi="Times New Roman"/>
          <w:sz w:val="28"/>
          <w:szCs w:val="28"/>
        </w:rPr>
        <w:t>Генеральная прокуратура Российской Федерации</w:t>
      </w:r>
      <w:r w:rsidR="00690D0C">
        <w:rPr>
          <w:rFonts w:ascii="Times New Roman" w:hAnsi="Times New Roman"/>
          <w:sz w:val="28"/>
          <w:szCs w:val="28"/>
        </w:rPr>
        <w:t>;</w:t>
      </w:r>
    </w:p>
    <w:p w:rsidR="0045011A" w:rsidRPr="0045357F" w:rsidRDefault="0045011A" w:rsidP="00FF4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00C7E">
        <w:rPr>
          <w:rFonts w:ascii="Times New Roman" w:hAnsi="Times New Roman"/>
          <w:sz w:val="28"/>
          <w:szCs w:val="28"/>
        </w:rPr>
        <w:t>805 Управление ветеринарии Брянской области</w:t>
      </w:r>
      <w:r w:rsidR="00690D0C">
        <w:rPr>
          <w:rFonts w:ascii="Times New Roman" w:hAnsi="Times New Roman"/>
          <w:sz w:val="28"/>
          <w:szCs w:val="28"/>
        </w:rPr>
        <w:t>.</w:t>
      </w:r>
    </w:p>
    <w:p w:rsidR="002F3B0E" w:rsidRPr="00FF4EF1" w:rsidRDefault="002F3B0E" w:rsidP="00FF4EF1">
      <w:pPr>
        <w:spacing w:after="0" w:line="240" w:lineRule="auto"/>
        <w:jc w:val="center"/>
        <w:rPr>
          <w:rFonts w:ascii="Times New Roman" w:hAnsi="Times New Roman"/>
          <w:color w:val="0000FF"/>
          <w:sz w:val="28"/>
          <w:szCs w:val="28"/>
        </w:rPr>
      </w:pPr>
    </w:p>
    <w:sectPr w:rsidR="002F3B0E" w:rsidRPr="00FF4EF1" w:rsidSect="008D324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6" w:h="16838"/>
      <w:pgMar w:top="1078" w:right="746" w:bottom="709" w:left="9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254" w:rsidRDefault="00A67254">
      <w:pPr>
        <w:spacing w:after="0" w:line="240" w:lineRule="auto"/>
      </w:pPr>
      <w:r>
        <w:separator/>
      </w:r>
    </w:p>
  </w:endnote>
  <w:endnote w:type="continuationSeparator" w:id="0">
    <w:p w:rsidR="00A67254" w:rsidRDefault="00A67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B01" w:rsidRDefault="00F16857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1B01" w:rsidRDefault="00AA1D4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B01" w:rsidRDefault="00AA1D48">
    <w:pPr>
      <w:pStyle w:val="a6"/>
      <w:framePr w:wrap="around" w:vAnchor="text" w:hAnchor="margin" w:xAlign="center" w:y="1"/>
      <w:rPr>
        <w:rStyle w:val="a5"/>
      </w:rPr>
    </w:pPr>
  </w:p>
  <w:p w:rsidR="00301B01" w:rsidRDefault="00AA1D4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254" w:rsidRDefault="00A67254">
      <w:pPr>
        <w:spacing w:after="0" w:line="240" w:lineRule="auto"/>
      </w:pPr>
      <w:r>
        <w:separator/>
      </w:r>
    </w:p>
  </w:footnote>
  <w:footnote w:type="continuationSeparator" w:id="0">
    <w:p w:rsidR="00A67254" w:rsidRDefault="00A67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B01" w:rsidRDefault="00F1685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301B01" w:rsidRDefault="00AA1D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B01" w:rsidRDefault="00AA1D48">
    <w:pPr>
      <w:pStyle w:val="a3"/>
      <w:framePr w:wrap="around" w:vAnchor="text" w:hAnchor="margin" w:xAlign="center" w:y="1"/>
      <w:rPr>
        <w:rStyle w:val="a5"/>
      </w:rPr>
    </w:pPr>
  </w:p>
  <w:p w:rsidR="00301B01" w:rsidRDefault="00AA1D48" w:rsidP="00737D7B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B01" w:rsidRDefault="00AA1D48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48E"/>
    <w:rsid w:val="0000098E"/>
    <w:rsid w:val="00006865"/>
    <w:rsid w:val="00012AC0"/>
    <w:rsid w:val="00015C48"/>
    <w:rsid w:val="0001662E"/>
    <w:rsid w:val="0002496A"/>
    <w:rsid w:val="00030603"/>
    <w:rsid w:val="00040692"/>
    <w:rsid w:val="00044483"/>
    <w:rsid w:val="000501A4"/>
    <w:rsid w:val="00051C35"/>
    <w:rsid w:val="0005396A"/>
    <w:rsid w:val="00066A0F"/>
    <w:rsid w:val="00066C6F"/>
    <w:rsid w:val="00072AFD"/>
    <w:rsid w:val="00081E56"/>
    <w:rsid w:val="00083B44"/>
    <w:rsid w:val="00084CF1"/>
    <w:rsid w:val="00091D3A"/>
    <w:rsid w:val="00092EB1"/>
    <w:rsid w:val="0009437E"/>
    <w:rsid w:val="00094DAE"/>
    <w:rsid w:val="00096FA8"/>
    <w:rsid w:val="000A01B4"/>
    <w:rsid w:val="000B3E2A"/>
    <w:rsid w:val="000B44F5"/>
    <w:rsid w:val="000B54BA"/>
    <w:rsid w:val="000C0DE6"/>
    <w:rsid w:val="000C1F42"/>
    <w:rsid w:val="000C3B24"/>
    <w:rsid w:val="000C45A1"/>
    <w:rsid w:val="000D4785"/>
    <w:rsid w:val="000E1079"/>
    <w:rsid w:val="000E2C22"/>
    <w:rsid w:val="000F3F32"/>
    <w:rsid w:val="000F6248"/>
    <w:rsid w:val="000F7254"/>
    <w:rsid w:val="00101091"/>
    <w:rsid w:val="0010681E"/>
    <w:rsid w:val="0011367D"/>
    <w:rsid w:val="0011755B"/>
    <w:rsid w:val="00117AE0"/>
    <w:rsid w:val="00122510"/>
    <w:rsid w:val="00132762"/>
    <w:rsid w:val="001342EA"/>
    <w:rsid w:val="00137700"/>
    <w:rsid w:val="00142FB3"/>
    <w:rsid w:val="001546EF"/>
    <w:rsid w:val="00157FC7"/>
    <w:rsid w:val="001614E5"/>
    <w:rsid w:val="00162228"/>
    <w:rsid w:val="001635F6"/>
    <w:rsid w:val="00165F15"/>
    <w:rsid w:val="00166CCD"/>
    <w:rsid w:val="00170B3D"/>
    <w:rsid w:val="001711E2"/>
    <w:rsid w:val="00171236"/>
    <w:rsid w:val="00174401"/>
    <w:rsid w:val="00174494"/>
    <w:rsid w:val="00175F9F"/>
    <w:rsid w:val="00176772"/>
    <w:rsid w:val="0018170A"/>
    <w:rsid w:val="00181E11"/>
    <w:rsid w:val="001821A1"/>
    <w:rsid w:val="00182A3D"/>
    <w:rsid w:val="001851E6"/>
    <w:rsid w:val="0019385C"/>
    <w:rsid w:val="00193D8E"/>
    <w:rsid w:val="00194490"/>
    <w:rsid w:val="001A4564"/>
    <w:rsid w:val="001A57E3"/>
    <w:rsid w:val="001B2315"/>
    <w:rsid w:val="001B3256"/>
    <w:rsid w:val="001C1D2F"/>
    <w:rsid w:val="001C3239"/>
    <w:rsid w:val="001D645E"/>
    <w:rsid w:val="001E668D"/>
    <w:rsid w:val="001E7313"/>
    <w:rsid w:val="001F18D2"/>
    <w:rsid w:val="001F3CC6"/>
    <w:rsid w:val="001F765B"/>
    <w:rsid w:val="00203E0E"/>
    <w:rsid w:val="00223FE1"/>
    <w:rsid w:val="00235931"/>
    <w:rsid w:val="00246E20"/>
    <w:rsid w:val="002502B5"/>
    <w:rsid w:val="00252EA2"/>
    <w:rsid w:val="0026616B"/>
    <w:rsid w:val="00275C26"/>
    <w:rsid w:val="00285411"/>
    <w:rsid w:val="0028689B"/>
    <w:rsid w:val="002A4089"/>
    <w:rsid w:val="002A7B8A"/>
    <w:rsid w:val="002B07C5"/>
    <w:rsid w:val="002B67CD"/>
    <w:rsid w:val="002B755B"/>
    <w:rsid w:val="002B77A7"/>
    <w:rsid w:val="002C4E87"/>
    <w:rsid w:val="002D38B1"/>
    <w:rsid w:val="002D5942"/>
    <w:rsid w:val="002D748E"/>
    <w:rsid w:val="002E18A0"/>
    <w:rsid w:val="002E7430"/>
    <w:rsid w:val="002E7F3C"/>
    <w:rsid w:val="002F3B0E"/>
    <w:rsid w:val="00300C7E"/>
    <w:rsid w:val="0031513F"/>
    <w:rsid w:val="0032287A"/>
    <w:rsid w:val="003233FE"/>
    <w:rsid w:val="003266DF"/>
    <w:rsid w:val="003320F8"/>
    <w:rsid w:val="00332371"/>
    <w:rsid w:val="00332F3B"/>
    <w:rsid w:val="0033563B"/>
    <w:rsid w:val="003374FE"/>
    <w:rsid w:val="00345228"/>
    <w:rsid w:val="0034574C"/>
    <w:rsid w:val="003465AA"/>
    <w:rsid w:val="00346FE2"/>
    <w:rsid w:val="0034708E"/>
    <w:rsid w:val="00355783"/>
    <w:rsid w:val="00355E4B"/>
    <w:rsid w:val="00357ED6"/>
    <w:rsid w:val="003613E6"/>
    <w:rsid w:val="00363F73"/>
    <w:rsid w:val="00371DB7"/>
    <w:rsid w:val="00372BE7"/>
    <w:rsid w:val="003774E2"/>
    <w:rsid w:val="00382AD3"/>
    <w:rsid w:val="00391017"/>
    <w:rsid w:val="003A7170"/>
    <w:rsid w:val="003B1D73"/>
    <w:rsid w:val="003B25BD"/>
    <w:rsid w:val="003C0A94"/>
    <w:rsid w:val="003D2E5E"/>
    <w:rsid w:val="003D2EEA"/>
    <w:rsid w:val="003D3285"/>
    <w:rsid w:val="003D74F3"/>
    <w:rsid w:val="003E1EE5"/>
    <w:rsid w:val="003E2005"/>
    <w:rsid w:val="003E50FA"/>
    <w:rsid w:val="003E7638"/>
    <w:rsid w:val="003E76A1"/>
    <w:rsid w:val="003F1209"/>
    <w:rsid w:val="00400B06"/>
    <w:rsid w:val="004042E4"/>
    <w:rsid w:val="004127E2"/>
    <w:rsid w:val="0041589D"/>
    <w:rsid w:val="004162AF"/>
    <w:rsid w:val="00417AD2"/>
    <w:rsid w:val="0042186E"/>
    <w:rsid w:val="0042538F"/>
    <w:rsid w:val="00434196"/>
    <w:rsid w:val="0043423F"/>
    <w:rsid w:val="00437442"/>
    <w:rsid w:val="00441BF9"/>
    <w:rsid w:val="00442323"/>
    <w:rsid w:val="00445203"/>
    <w:rsid w:val="0045011A"/>
    <w:rsid w:val="0045357F"/>
    <w:rsid w:val="00460281"/>
    <w:rsid w:val="00460C0D"/>
    <w:rsid w:val="00463F20"/>
    <w:rsid w:val="00466D09"/>
    <w:rsid w:val="00467CAA"/>
    <w:rsid w:val="00476E6D"/>
    <w:rsid w:val="004773CD"/>
    <w:rsid w:val="00477FF4"/>
    <w:rsid w:val="0048155C"/>
    <w:rsid w:val="00484379"/>
    <w:rsid w:val="004909A9"/>
    <w:rsid w:val="00491A9E"/>
    <w:rsid w:val="004936B2"/>
    <w:rsid w:val="00496886"/>
    <w:rsid w:val="004A495E"/>
    <w:rsid w:val="004A50B2"/>
    <w:rsid w:val="004B422A"/>
    <w:rsid w:val="004C158D"/>
    <w:rsid w:val="004C2D14"/>
    <w:rsid w:val="004C414A"/>
    <w:rsid w:val="004C7CC8"/>
    <w:rsid w:val="004D04B1"/>
    <w:rsid w:val="004D1C47"/>
    <w:rsid w:val="004D45A3"/>
    <w:rsid w:val="004D4FCC"/>
    <w:rsid w:val="004E0080"/>
    <w:rsid w:val="004F1CDC"/>
    <w:rsid w:val="00500286"/>
    <w:rsid w:val="00507255"/>
    <w:rsid w:val="00507CC5"/>
    <w:rsid w:val="0051494A"/>
    <w:rsid w:val="00515217"/>
    <w:rsid w:val="0051650E"/>
    <w:rsid w:val="00517319"/>
    <w:rsid w:val="005177A6"/>
    <w:rsid w:val="005352FA"/>
    <w:rsid w:val="00541755"/>
    <w:rsid w:val="0054241C"/>
    <w:rsid w:val="00543F9D"/>
    <w:rsid w:val="0055343F"/>
    <w:rsid w:val="00560D16"/>
    <w:rsid w:val="00561D76"/>
    <w:rsid w:val="00562911"/>
    <w:rsid w:val="0056741D"/>
    <w:rsid w:val="0057522E"/>
    <w:rsid w:val="00581010"/>
    <w:rsid w:val="00583981"/>
    <w:rsid w:val="00591C2C"/>
    <w:rsid w:val="00593BDB"/>
    <w:rsid w:val="005A440A"/>
    <w:rsid w:val="005B7FA3"/>
    <w:rsid w:val="005C0183"/>
    <w:rsid w:val="005C0DFD"/>
    <w:rsid w:val="005C4B4E"/>
    <w:rsid w:val="005C4C96"/>
    <w:rsid w:val="005D24D7"/>
    <w:rsid w:val="005D398B"/>
    <w:rsid w:val="005D5BD5"/>
    <w:rsid w:val="005D608F"/>
    <w:rsid w:val="005D6892"/>
    <w:rsid w:val="005E0D43"/>
    <w:rsid w:val="005E1223"/>
    <w:rsid w:val="005E35F1"/>
    <w:rsid w:val="005F1DCE"/>
    <w:rsid w:val="005F290D"/>
    <w:rsid w:val="005F29A5"/>
    <w:rsid w:val="005F484E"/>
    <w:rsid w:val="005F608E"/>
    <w:rsid w:val="005F6F19"/>
    <w:rsid w:val="00604A60"/>
    <w:rsid w:val="00612160"/>
    <w:rsid w:val="006121B7"/>
    <w:rsid w:val="006145A0"/>
    <w:rsid w:val="00620CD0"/>
    <w:rsid w:val="006277E6"/>
    <w:rsid w:val="006347D1"/>
    <w:rsid w:val="00635C84"/>
    <w:rsid w:val="006468E6"/>
    <w:rsid w:val="00672846"/>
    <w:rsid w:val="00675FE2"/>
    <w:rsid w:val="00677929"/>
    <w:rsid w:val="00685353"/>
    <w:rsid w:val="00690D0C"/>
    <w:rsid w:val="0069189A"/>
    <w:rsid w:val="006A2EF5"/>
    <w:rsid w:val="006A4381"/>
    <w:rsid w:val="006A6F3C"/>
    <w:rsid w:val="006A75BC"/>
    <w:rsid w:val="006B01B5"/>
    <w:rsid w:val="006B15B8"/>
    <w:rsid w:val="006B25FC"/>
    <w:rsid w:val="006B4BA0"/>
    <w:rsid w:val="006C03CA"/>
    <w:rsid w:val="006C15A1"/>
    <w:rsid w:val="006C6070"/>
    <w:rsid w:val="006C65CF"/>
    <w:rsid w:val="006C733C"/>
    <w:rsid w:val="006D1A96"/>
    <w:rsid w:val="006D2E1F"/>
    <w:rsid w:val="006D54DB"/>
    <w:rsid w:val="006D5C08"/>
    <w:rsid w:val="006E35A2"/>
    <w:rsid w:val="006E5E4D"/>
    <w:rsid w:val="006E69BA"/>
    <w:rsid w:val="006F0D0A"/>
    <w:rsid w:val="006F2E7B"/>
    <w:rsid w:val="006F44A8"/>
    <w:rsid w:val="00703436"/>
    <w:rsid w:val="00712CA4"/>
    <w:rsid w:val="00716FFD"/>
    <w:rsid w:val="007200D9"/>
    <w:rsid w:val="00727AF5"/>
    <w:rsid w:val="007351A5"/>
    <w:rsid w:val="00737D7B"/>
    <w:rsid w:val="0075100F"/>
    <w:rsid w:val="00752E46"/>
    <w:rsid w:val="00755F64"/>
    <w:rsid w:val="007745C2"/>
    <w:rsid w:val="00775354"/>
    <w:rsid w:val="007767FC"/>
    <w:rsid w:val="00781139"/>
    <w:rsid w:val="00782372"/>
    <w:rsid w:val="00784F06"/>
    <w:rsid w:val="00786A3C"/>
    <w:rsid w:val="0079126C"/>
    <w:rsid w:val="007A7138"/>
    <w:rsid w:val="007B03F7"/>
    <w:rsid w:val="007B3EFE"/>
    <w:rsid w:val="007C0792"/>
    <w:rsid w:val="007C151C"/>
    <w:rsid w:val="007C20FB"/>
    <w:rsid w:val="007C352D"/>
    <w:rsid w:val="007D3B03"/>
    <w:rsid w:val="007E4A5A"/>
    <w:rsid w:val="007E64E1"/>
    <w:rsid w:val="007E7715"/>
    <w:rsid w:val="007F13E0"/>
    <w:rsid w:val="007F2C2E"/>
    <w:rsid w:val="007F32F8"/>
    <w:rsid w:val="007F7C0A"/>
    <w:rsid w:val="00800543"/>
    <w:rsid w:val="00800A6C"/>
    <w:rsid w:val="00800A9B"/>
    <w:rsid w:val="00803685"/>
    <w:rsid w:val="00803B05"/>
    <w:rsid w:val="00811875"/>
    <w:rsid w:val="00811BC2"/>
    <w:rsid w:val="00813024"/>
    <w:rsid w:val="00813DD7"/>
    <w:rsid w:val="00814E3D"/>
    <w:rsid w:val="00820ADB"/>
    <w:rsid w:val="008229B0"/>
    <w:rsid w:val="00826D76"/>
    <w:rsid w:val="00830E31"/>
    <w:rsid w:val="0084005D"/>
    <w:rsid w:val="0084106C"/>
    <w:rsid w:val="008422D1"/>
    <w:rsid w:val="008441A1"/>
    <w:rsid w:val="00845B25"/>
    <w:rsid w:val="0085137E"/>
    <w:rsid w:val="0085398C"/>
    <w:rsid w:val="00857CCF"/>
    <w:rsid w:val="00863A14"/>
    <w:rsid w:val="008663D6"/>
    <w:rsid w:val="008733CC"/>
    <w:rsid w:val="0087469B"/>
    <w:rsid w:val="008B60C1"/>
    <w:rsid w:val="008C1A45"/>
    <w:rsid w:val="008C225A"/>
    <w:rsid w:val="008C3DBF"/>
    <w:rsid w:val="008C59AB"/>
    <w:rsid w:val="008D4374"/>
    <w:rsid w:val="008D79D7"/>
    <w:rsid w:val="008E1BC1"/>
    <w:rsid w:val="008E2990"/>
    <w:rsid w:val="008E2DAE"/>
    <w:rsid w:val="008F02EB"/>
    <w:rsid w:val="008F3251"/>
    <w:rsid w:val="009001B7"/>
    <w:rsid w:val="00906B95"/>
    <w:rsid w:val="00916B4F"/>
    <w:rsid w:val="00917F78"/>
    <w:rsid w:val="009215D4"/>
    <w:rsid w:val="00923252"/>
    <w:rsid w:val="00930607"/>
    <w:rsid w:val="00930A48"/>
    <w:rsid w:val="00932523"/>
    <w:rsid w:val="00936517"/>
    <w:rsid w:val="009376B9"/>
    <w:rsid w:val="00937B4E"/>
    <w:rsid w:val="00941E02"/>
    <w:rsid w:val="009441E6"/>
    <w:rsid w:val="00945F3E"/>
    <w:rsid w:val="00946E6A"/>
    <w:rsid w:val="00950D38"/>
    <w:rsid w:val="00957F0E"/>
    <w:rsid w:val="009616E1"/>
    <w:rsid w:val="00977AD5"/>
    <w:rsid w:val="00981CC9"/>
    <w:rsid w:val="0098516C"/>
    <w:rsid w:val="00990908"/>
    <w:rsid w:val="00995FAB"/>
    <w:rsid w:val="00996B15"/>
    <w:rsid w:val="009A0A11"/>
    <w:rsid w:val="009A33C3"/>
    <w:rsid w:val="009B0B8F"/>
    <w:rsid w:val="009B3006"/>
    <w:rsid w:val="009C0FAD"/>
    <w:rsid w:val="009C2432"/>
    <w:rsid w:val="009D1745"/>
    <w:rsid w:val="009D275A"/>
    <w:rsid w:val="009E0E11"/>
    <w:rsid w:val="009E5ACE"/>
    <w:rsid w:val="009E5FD1"/>
    <w:rsid w:val="009E6298"/>
    <w:rsid w:val="009F2A4A"/>
    <w:rsid w:val="009F6DA1"/>
    <w:rsid w:val="00A031D4"/>
    <w:rsid w:val="00A034E5"/>
    <w:rsid w:val="00A04330"/>
    <w:rsid w:val="00A04665"/>
    <w:rsid w:val="00A14F57"/>
    <w:rsid w:val="00A22F91"/>
    <w:rsid w:val="00A30310"/>
    <w:rsid w:val="00A3053F"/>
    <w:rsid w:val="00A312DE"/>
    <w:rsid w:val="00A31C1A"/>
    <w:rsid w:val="00A3388D"/>
    <w:rsid w:val="00A35ABF"/>
    <w:rsid w:val="00A432FA"/>
    <w:rsid w:val="00A468EA"/>
    <w:rsid w:val="00A46DB9"/>
    <w:rsid w:val="00A56709"/>
    <w:rsid w:val="00A57792"/>
    <w:rsid w:val="00A6428F"/>
    <w:rsid w:val="00A645BC"/>
    <w:rsid w:val="00A64838"/>
    <w:rsid w:val="00A64AA9"/>
    <w:rsid w:val="00A6690C"/>
    <w:rsid w:val="00A67254"/>
    <w:rsid w:val="00A71E60"/>
    <w:rsid w:val="00A74B84"/>
    <w:rsid w:val="00A83B5F"/>
    <w:rsid w:val="00A92201"/>
    <w:rsid w:val="00A931D0"/>
    <w:rsid w:val="00A96B6C"/>
    <w:rsid w:val="00AA1D48"/>
    <w:rsid w:val="00AA3EA1"/>
    <w:rsid w:val="00AA655F"/>
    <w:rsid w:val="00AB36E6"/>
    <w:rsid w:val="00AB3BAB"/>
    <w:rsid w:val="00AC5ECC"/>
    <w:rsid w:val="00AC5F65"/>
    <w:rsid w:val="00AC7102"/>
    <w:rsid w:val="00AC75DE"/>
    <w:rsid w:val="00AD24F9"/>
    <w:rsid w:val="00AD2C15"/>
    <w:rsid w:val="00AD5B21"/>
    <w:rsid w:val="00AD5D6F"/>
    <w:rsid w:val="00AD7E22"/>
    <w:rsid w:val="00AE49CC"/>
    <w:rsid w:val="00AE56B4"/>
    <w:rsid w:val="00AF55EC"/>
    <w:rsid w:val="00B056C8"/>
    <w:rsid w:val="00B0589A"/>
    <w:rsid w:val="00B109EE"/>
    <w:rsid w:val="00B21D8B"/>
    <w:rsid w:val="00B22288"/>
    <w:rsid w:val="00B328BC"/>
    <w:rsid w:val="00B338F1"/>
    <w:rsid w:val="00B34DE5"/>
    <w:rsid w:val="00B37FF2"/>
    <w:rsid w:val="00B42036"/>
    <w:rsid w:val="00B4532D"/>
    <w:rsid w:val="00B602E0"/>
    <w:rsid w:val="00B6492A"/>
    <w:rsid w:val="00B64EB0"/>
    <w:rsid w:val="00B6711E"/>
    <w:rsid w:val="00B67B06"/>
    <w:rsid w:val="00B71D39"/>
    <w:rsid w:val="00B764CB"/>
    <w:rsid w:val="00B8535E"/>
    <w:rsid w:val="00B86BE9"/>
    <w:rsid w:val="00BA18D5"/>
    <w:rsid w:val="00BA3757"/>
    <w:rsid w:val="00BA7A08"/>
    <w:rsid w:val="00BB1E58"/>
    <w:rsid w:val="00BB6851"/>
    <w:rsid w:val="00BC69C0"/>
    <w:rsid w:val="00BD2720"/>
    <w:rsid w:val="00BE08CE"/>
    <w:rsid w:val="00BE0D0D"/>
    <w:rsid w:val="00BE6D67"/>
    <w:rsid w:val="00BE6DD8"/>
    <w:rsid w:val="00BE729D"/>
    <w:rsid w:val="00BF0B5D"/>
    <w:rsid w:val="00BF4C52"/>
    <w:rsid w:val="00C04DBB"/>
    <w:rsid w:val="00C07334"/>
    <w:rsid w:val="00C13E27"/>
    <w:rsid w:val="00C218B6"/>
    <w:rsid w:val="00C335BC"/>
    <w:rsid w:val="00C35FD9"/>
    <w:rsid w:val="00C5043D"/>
    <w:rsid w:val="00C52C4A"/>
    <w:rsid w:val="00C60236"/>
    <w:rsid w:val="00C60AB1"/>
    <w:rsid w:val="00C61F08"/>
    <w:rsid w:val="00C62D39"/>
    <w:rsid w:val="00C635A4"/>
    <w:rsid w:val="00C64644"/>
    <w:rsid w:val="00C8266C"/>
    <w:rsid w:val="00C844DB"/>
    <w:rsid w:val="00C857E9"/>
    <w:rsid w:val="00CA4900"/>
    <w:rsid w:val="00CA4F3F"/>
    <w:rsid w:val="00CB04EF"/>
    <w:rsid w:val="00CB0B02"/>
    <w:rsid w:val="00CC03DB"/>
    <w:rsid w:val="00CC380E"/>
    <w:rsid w:val="00CC7BBC"/>
    <w:rsid w:val="00CE060D"/>
    <w:rsid w:val="00CE2487"/>
    <w:rsid w:val="00CE5892"/>
    <w:rsid w:val="00CE72CE"/>
    <w:rsid w:val="00CF01C0"/>
    <w:rsid w:val="00CF55FD"/>
    <w:rsid w:val="00CF58B0"/>
    <w:rsid w:val="00D005A0"/>
    <w:rsid w:val="00D04DA8"/>
    <w:rsid w:val="00D247D9"/>
    <w:rsid w:val="00D24E49"/>
    <w:rsid w:val="00D264B7"/>
    <w:rsid w:val="00D30FE6"/>
    <w:rsid w:val="00D336C3"/>
    <w:rsid w:val="00D43BA5"/>
    <w:rsid w:val="00D44C2D"/>
    <w:rsid w:val="00D45A1F"/>
    <w:rsid w:val="00D52027"/>
    <w:rsid w:val="00D54AD1"/>
    <w:rsid w:val="00D574EB"/>
    <w:rsid w:val="00D61BDF"/>
    <w:rsid w:val="00D63CD5"/>
    <w:rsid w:val="00D77B7B"/>
    <w:rsid w:val="00D83049"/>
    <w:rsid w:val="00D83B5B"/>
    <w:rsid w:val="00D841A9"/>
    <w:rsid w:val="00D86C34"/>
    <w:rsid w:val="00D93218"/>
    <w:rsid w:val="00D93F6B"/>
    <w:rsid w:val="00DA0DCF"/>
    <w:rsid w:val="00DA0E35"/>
    <w:rsid w:val="00DA49A2"/>
    <w:rsid w:val="00DB2022"/>
    <w:rsid w:val="00DB5876"/>
    <w:rsid w:val="00DB7042"/>
    <w:rsid w:val="00DD1395"/>
    <w:rsid w:val="00DD5D1A"/>
    <w:rsid w:val="00DD60D5"/>
    <w:rsid w:val="00DD70B9"/>
    <w:rsid w:val="00DE0FB7"/>
    <w:rsid w:val="00DE244E"/>
    <w:rsid w:val="00DE56A0"/>
    <w:rsid w:val="00DF572E"/>
    <w:rsid w:val="00DF716D"/>
    <w:rsid w:val="00E00C96"/>
    <w:rsid w:val="00E075DD"/>
    <w:rsid w:val="00E14183"/>
    <w:rsid w:val="00E302FB"/>
    <w:rsid w:val="00E351DA"/>
    <w:rsid w:val="00E35F3F"/>
    <w:rsid w:val="00E42350"/>
    <w:rsid w:val="00E469E1"/>
    <w:rsid w:val="00E47D3E"/>
    <w:rsid w:val="00E5271E"/>
    <w:rsid w:val="00E6191B"/>
    <w:rsid w:val="00E6212D"/>
    <w:rsid w:val="00E66229"/>
    <w:rsid w:val="00E7132E"/>
    <w:rsid w:val="00E73A72"/>
    <w:rsid w:val="00E779BB"/>
    <w:rsid w:val="00E77CEE"/>
    <w:rsid w:val="00E96D43"/>
    <w:rsid w:val="00EA1EFD"/>
    <w:rsid w:val="00EA40DA"/>
    <w:rsid w:val="00EB03A4"/>
    <w:rsid w:val="00EB3426"/>
    <w:rsid w:val="00EB5C7D"/>
    <w:rsid w:val="00EC2A30"/>
    <w:rsid w:val="00EC5EBE"/>
    <w:rsid w:val="00EC7F67"/>
    <w:rsid w:val="00ED75DA"/>
    <w:rsid w:val="00EE266B"/>
    <w:rsid w:val="00EE4481"/>
    <w:rsid w:val="00EE7A6A"/>
    <w:rsid w:val="00EF1EE4"/>
    <w:rsid w:val="00F0793C"/>
    <w:rsid w:val="00F166BA"/>
    <w:rsid w:val="00F16857"/>
    <w:rsid w:val="00F17AAE"/>
    <w:rsid w:val="00F20CF3"/>
    <w:rsid w:val="00F25DE8"/>
    <w:rsid w:val="00F2610E"/>
    <w:rsid w:val="00F2798B"/>
    <w:rsid w:val="00F414F5"/>
    <w:rsid w:val="00F416F9"/>
    <w:rsid w:val="00F47672"/>
    <w:rsid w:val="00F50617"/>
    <w:rsid w:val="00F50DF8"/>
    <w:rsid w:val="00F51887"/>
    <w:rsid w:val="00F53A23"/>
    <w:rsid w:val="00F5547E"/>
    <w:rsid w:val="00F61339"/>
    <w:rsid w:val="00F714D1"/>
    <w:rsid w:val="00F74991"/>
    <w:rsid w:val="00F757DF"/>
    <w:rsid w:val="00F75EAB"/>
    <w:rsid w:val="00F811D3"/>
    <w:rsid w:val="00F81453"/>
    <w:rsid w:val="00F85761"/>
    <w:rsid w:val="00F8746F"/>
    <w:rsid w:val="00F928C7"/>
    <w:rsid w:val="00F953B6"/>
    <w:rsid w:val="00FA231B"/>
    <w:rsid w:val="00FC101E"/>
    <w:rsid w:val="00FC1A7E"/>
    <w:rsid w:val="00FE5B28"/>
    <w:rsid w:val="00FE7E3A"/>
    <w:rsid w:val="00FF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F168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F168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semiHidden/>
    <w:rsid w:val="00F16857"/>
  </w:style>
  <w:style w:type="paragraph" w:styleId="a6">
    <w:name w:val="footer"/>
    <w:basedOn w:val="a"/>
    <w:link w:val="a7"/>
    <w:semiHidden/>
    <w:rsid w:val="00F168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F168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F168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05396A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A35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5AB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F168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F168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semiHidden/>
    <w:rsid w:val="00F16857"/>
  </w:style>
  <w:style w:type="paragraph" w:styleId="a6">
    <w:name w:val="footer"/>
    <w:basedOn w:val="a"/>
    <w:link w:val="a7"/>
    <w:semiHidden/>
    <w:rsid w:val="00F168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F168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F168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05396A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A35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5AB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4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8F0C8B57259A8E16544F9DC27CADC22B5729ED2611768BD70DA245F7B40A830CAE0EEB7020B4B475BE71c8fBK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8F0C8B57259A8E16544F9DC27CADC22B5729ED2611768BD70DA245F7B40A830CAE0EEB7020B4B475BE71c8fBK" TargetMode="Externa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88F0C8B57259A8E16544F9DC27CADC22B5729ED2611768BD70DA245F7B40A830CAE0EEB7020B4B475BE71c8f8K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7C3F6FD8E6221E563B2B16F76F14DAF24832284F46A947B65217184B64v53D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8F0C8B57259A8E16544F9DC27CADC22B5729ED2611768BD70DA245F7B40A830CAE0EEB7020B4B475BE71c8fBK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4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2017-11-08T15:24:00Z</cp:lastPrinted>
  <dcterms:created xsi:type="dcterms:W3CDTF">2015-12-23T14:13:00Z</dcterms:created>
  <dcterms:modified xsi:type="dcterms:W3CDTF">2018-02-02T06:05:00Z</dcterms:modified>
</cp:coreProperties>
</file>